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49F" w:rsidRPr="0021149F" w:rsidRDefault="0021149F" w:rsidP="0021149F">
      <w:pPr>
        <w:shd w:val="clear" w:color="auto" w:fill="FFFFFF"/>
        <w:spacing w:before="100" w:beforeAutospacing="1" w:after="100" w:afterAutospacing="1" w:line="240" w:lineRule="exact"/>
        <w:textAlignment w:val="baseline"/>
        <w:outlineLvl w:val="0"/>
        <w:rPr>
          <w:rFonts w:eastAsia="Times New Roman" w:cs="Times New Roman"/>
          <w:b/>
          <w:bCs/>
          <w:i/>
          <w:iCs/>
          <w:kern w:val="36"/>
          <w:sz w:val="24"/>
          <w:szCs w:val="24"/>
          <w:lang w:eastAsia="tr-TR"/>
        </w:rPr>
      </w:pPr>
      <w:r w:rsidRPr="0021149F">
        <w:rPr>
          <w:rFonts w:eastAsia="Times New Roman" w:cs="Times New Roman"/>
          <w:b/>
          <w:bCs/>
          <w:i/>
          <w:iCs/>
          <w:kern w:val="36"/>
          <w:sz w:val="24"/>
          <w:szCs w:val="24"/>
          <w:lang w:eastAsia="tr-TR"/>
        </w:rPr>
        <w:t>DOĞRU OYUNCAK SEÇİMİ (0-6 ay)</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Oyuncaklar çocuklarımızın hayatında büyük önem taşır. Çocuklarımız her türlü eşyayı oyuncağa dönüştürme beceri ve hayal gücüne sahip olsalar da, onların gelişimini desteklemek için yaşlarına uygun güvenli ve eğlenceli oyuncaklar alabilirsiniz.</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Lucida Sans Unicode"/>
          <w:sz w:val="24"/>
          <w:szCs w:val="24"/>
          <w:lang w:eastAsia="tr-TR"/>
        </w:rPr>
      </w:pPr>
      <w:proofErr w:type="gramStart"/>
      <w:r w:rsidRPr="0021149F">
        <w:rPr>
          <w:rFonts w:eastAsia="Times New Roman" w:cs="Lucida Sans Unicode"/>
          <w:sz w:val="24"/>
          <w:szCs w:val="24"/>
          <w:lang w:eastAsia="tr-TR"/>
        </w:rPr>
        <w:t>Peki</w:t>
      </w:r>
      <w:proofErr w:type="gramEnd"/>
      <w:r w:rsidRPr="0021149F">
        <w:rPr>
          <w:rFonts w:eastAsia="Times New Roman" w:cs="Lucida Sans Unicode"/>
          <w:sz w:val="24"/>
          <w:szCs w:val="24"/>
          <w:lang w:eastAsia="tr-TR"/>
        </w:rPr>
        <w:t xml:space="preserve"> ama farklı yaş aralıklarına göre uygun ve güvenli oyuncaklar nelerdir? İşte bu yazı dizimizin ilk bölümünde 0-6 yaş çocuklar için oyuncak seçiminde nelere dikkat edilmesi gerektiğine değineceğiz.</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Bebeklerin 0-6 yaş arası gelişimi son derece hızlıdır ve gün geçtikçe çevresinde daha fazla şey fark etmeye başlayacak, bu da onun hoşuna gidecektir. Bu süreçte seçilecek doğru oyuncaklar ona dünyayı tanımaya başlama uğraşında yardımcı olacaktır.</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 xml:space="preserve">Yeni doğan bebeğiniz dünyayı bulanık görür. Gözlerinden yaklaşık 20 ila 30 cm arasındaki bir uzaklıkta olan nesnelere odaklanabilir. Doğumundan sonraki ilk ay içinde bebeğinizle oynarken yüzünüzü onun yüzünden 30 </w:t>
      </w:r>
      <w:proofErr w:type="spellStart"/>
      <w:r w:rsidRPr="0021149F">
        <w:rPr>
          <w:rFonts w:eastAsia="Times New Roman" w:cs="Lucida Sans Unicode"/>
          <w:sz w:val="24"/>
          <w:szCs w:val="24"/>
          <w:lang w:eastAsia="tr-TR"/>
        </w:rPr>
        <w:t>cm’den</w:t>
      </w:r>
      <w:proofErr w:type="spellEnd"/>
      <w:r w:rsidRPr="0021149F">
        <w:rPr>
          <w:rFonts w:eastAsia="Times New Roman" w:cs="Lucida Sans Unicode"/>
          <w:sz w:val="24"/>
          <w:szCs w:val="24"/>
          <w:lang w:eastAsia="tr-TR"/>
        </w:rPr>
        <w:t xml:space="preserve"> daha fazla uzaklaştırmamaya özen gösterin.</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Bebeklerin duyma yetisi doğdukları anda dahi oldukça gelişmiştir. Sesinizi duyduğunda başını bulunduğunuz yöne çevirip oyuncakların yerini çıkardıkları seslerden tespit edebilecektir. Doğumdan sonraki ilk birkaç ay içinde bebeğiniz en çok ses çıkaran ve görsel olarak ilgi çekici oyuncaklardan hoşlanacaktır. 0-6 yaş arasındaki bebekler için en iyi seçim müzikli dönenceler yahut sesli oyuncaklar olacaktır.</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Bebeğiniz doğumdan itibaren kavrama yetisine sahiptir fakat ilk 3 ay nesneleri gerçek anlamda kavrayamazlar. Oyuncaklar bu becerisini geliştirmesine yardımcı olacaktır. Önüne bir oyuncak salladığınızda uzanıp kavramaya çalışacaktır.</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Beş aylık olduğunda oyuncakları ağzına götürmeye başlar. Dil ve dudaklarını parmaklarına kıyasla çok daha rahat kullanabilir haldedir. Altı aylık olduğundaysa gelişimine ve fizyolojisine bağlı olarak bulunduğu yerde dik oturabilmeye başlar ki bu sayede erişim alanı genişler ve erişebileceği oyuncak sayısı artar. Alacağımız oyuncaklarda şu özelliklere dikkat etmemizde fayda vardır:</w:t>
      </w:r>
    </w:p>
    <w:p w:rsidR="0021149F" w:rsidRPr="0021149F" w:rsidRDefault="0021149F" w:rsidP="0021149F">
      <w:pPr>
        <w:numPr>
          <w:ilvl w:val="0"/>
          <w:numId w:val="3"/>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Ses çıkaran oyuncaklar bu yaş grubundaki bebekler için çok ilgi çekicidir.</w:t>
      </w:r>
    </w:p>
    <w:p w:rsidR="0021149F" w:rsidRPr="0021149F" w:rsidRDefault="0021149F" w:rsidP="0021149F">
      <w:pPr>
        <w:numPr>
          <w:ilvl w:val="0"/>
          <w:numId w:val="3"/>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Parlak ve birbirine zıt renklerin kullanıldığı oyuncaklar dikkatini daha çok çekecektir.</w:t>
      </w:r>
    </w:p>
    <w:p w:rsidR="0021149F" w:rsidRPr="0021149F" w:rsidRDefault="0021149F" w:rsidP="0021149F">
      <w:pPr>
        <w:numPr>
          <w:ilvl w:val="0"/>
          <w:numId w:val="3"/>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0-3 ay arasındaki bebekler hareketli oyuncaklardan çok hoşlanır.</w:t>
      </w:r>
    </w:p>
    <w:p w:rsidR="0021149F" w:rsidRPr="0021149F" w:rsidRDefault="0021149F" w:rsidP="0021149F">
      <w:pPr>
        <w:numPr>
          <w:ilvl w:val="0"/>
          <w:numId w:val="3"/>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Bebeğiniz oturduğu yerde doğrulabilinceye kadar müzikli dönenceler gibi uzanıp tutmaya çalışabileceği sarkan nesneler içeren oyuncaklardan çok hoşlanır.</w:t>
      </w:r>
    </w:p>
    <w:p w:rsidR="0021149F" w:rsidRPr="0021149F" w:rsidRDefault="0021149F" w:rsidP="0021149F">
      <w:pPr>
        <w:numPr>
          <w:ilvl w:val="0"/>
          <w:numId w:val="3"/>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Farklı dokuya sahip kitap ve oyuncaklar bebeğinizin dokunma duyusunu geliştirmesine yardımcı olacaktır.</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0-6 ay grubu bebekler için oyuncak seçerken dikkat edilmesi gereken en önemli unsurlardan biri de güvenliktir. Bu yaş grubu için oyuncak seçerken aşağıdakilere dikkat etmemiz gerekir:</w:t>
      </w:r>
    </w:p>
    <w:p w:rsidR="0021149F" w:rsidRPr="0021149F" w:rsidRDefault="0021149F" w:rsidP="0021149F">
      <w:pPr>
        <w:numPr>
          <w:ilvl w:val="0"/>
          <w:numId w:val="4"/>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Keskin ve sivri uçları olmamalı</w:t>
      </w:r>
    </w:p>
    <w:p w:rsidR="0021149F" w:rsidRPr="0021149F" w:rsidRDefault="0021149F" w:rsidP="0021149F">
      <w:pPr>
        <w:numPr>
          <w:ilvl w:val="0"/>
          <w:numId w:val="4"/>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Uzun tel yahut ipi olmamalı</w:t>
      </w:r>
    </w:p>
    <w:p w:rsidR="0021149F" w:rsidRPr="0021149F" w:rsidRDefault="0021149F" w:rsidP="0021149F">
      <w:pPr>
        <w:numPr>
          <w:ilvl w:val="0"/>
          <w:numId w:val="4"/>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Küçük parçaları olmamalı</w:t>
      </w:r>
    </w:p>
    <w:p w:rsidR="0021149F" w:rsidRPr="0021149F" w:rsidRDefault="0021149F" w:rsidP="0021149F">
      <w:pPr>
        <w:numPr>
          <w:ilvl w:val="0"/>
          <w:numId w:val="4"/>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Sağlam ve dayanıklı olmalı</w:t>
      </w:r>
    </w:p>
    <w:p w:rsidR="0021149F" w:rsidRPr="0021149F" w:rsidRDefault="0021149F" w:rsidP="0021149F">
      <w:pPr>
        <w:numPr>
          <w:ilvl w:val="0"/>
          <w:numId w:val="4"/>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Çok yüksek ses çıkarmamalı</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Aşağıdaki oyuncaklar 0-6 yaş grubundaki çocuklar için uygundur:</w:t>
      </w:r>
    </w:p>
    <w:p w:rsidR="0021149F" w:rsidRPr="0021149F" w:rsidRDefault="0021149F" w:rsidP="0021149F">
      <w:pPr>
        <w:numPr>
          <w:ilvl w:val="0"/>
          <w:numId w:val="5"/>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Çıngıraklar</w:t>
      </w:r>
    </w:p>
    <w:p w:rsidR="0021149F" w:rsidRPr="0021149F" w:rsidRDefault="0021149F" w:rsidP="0021149F">
      <w:pPr>
        <w:numPr>
          <w:ilvl w:val="0"/>
          <w:numId w:val="5"/>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Bebek oyun alanları</w:t>
      </w:r>
    </w:p>
    <w:p w:rsidR="0021149F" w:rsidRPr="0021149F" w:rsidRDefault="0021149F" w:rsidP="0021149F">
      <w:pPr>
        <w:numPr>
          <w:ilvl w:val="0"/>
          <w:numId w:val="5"/>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Yumuşak, sıkılabilen toplar</w:t>
      </w:r>
    </w:p>
    <w:p w:rsidR="0021149F" w:rsidRPr="0021149F" w:rsidRDefault="0021149F" w:rsidP="0021149F">
      <w:pPr>
        <w:numPr>
          <w:ilvl w:val="0"/>
          <w:numId w:val="5"/>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Halkalı plastik anahtarlar</w:t>
      </w:r>
    </w:p>
    <w:p w:rsidR="0021149F" w:rsidRPr="0021149F" w:rsidRDefault="0021149F" w:rsidP="0021149F">
      <w:pPr>
        <w:numPr>
          <w:ilvl w:val="0"/>
          <w:numId w:val="5"/>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Yumuşak bebekler</w:t>
      </w:r>
    </w:p>
    <w:p w:rsidR="0021149F" w:rsidRPr="0021149F" w:rsidRDefault="0021149F" w:rsidP="0021149F">
      <w:pPr>
        <w:numPr>
          <w:ilvl w:val="0"/>
          <w:numId w:val="5"/>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Küçük dolgu hayvanlar</w:t>
      </w:r>
    </w:p>
    <w:p w:rsidR="0021149F" w:rsidRPr="0021149F" w:rsidRDefault="0021149F" w:rsidP="0021149F">
      <w:pPr>
        <w:numPr>
          <w:ilvl w:val="0"/>
          <w:numId w:val="5"/>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Yetişkinler tarafından oynatılabilecek parmak kuklaları</w:t>
      </w:r>
    </w:p>
    <w:p w:rsidR="0021149F" w:rsidRPr="0021149F" w:rsidRDefault="0021149F" w:rsidP="0021149F">
      <w:pPr>
        <w:numPr>
          <w:ilvl w:val="0"/>
          <w:numId w:val="5"/>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Kırılmayan aynalar</w:t>
      </w:r>
    </w:p>
    <w:p w:rsidR="0021149F" w:rsidRPr="0021149F" w:rsidRDefault="0021149F" w:rsidP="0021149F">
      <w:pPr>
        <w:numPr>
          <w:ilvl w:val="0"/>
          <w:numId w:val="5"/>
        </w:numPr>
        <w:shd w:val="clear" w:color="auto" w:fill="FFFFFF"/>
        <w:spacing w:before="100" w:beforeAutospacing="1" w:after="100" w:afterAutospacing="1" w:line="240" w:lineRule="exact"/>
        <w:textAlignment w:val="baseline"/>
        <w:rPr>
          <w:rFonts w:eastAsia="Times New Roman" w:cs="Lucida Sans Unicode"/>
          <w:sz w:val="24"/>
          <w:szCs w:val="24"/>
          <w:lang w:eastAsia="tr-TR"/>
        </w:rPr>
      </w:pPr>
      <w:r w:rsidRPr="0021149F">
        <w:rPr>
          <w:rFonts w:eastAsia="Times New Roman" w:cs="Lucida Sans Unicode"/>
          <w:sz w:val="24"/>
          <w:szCs w:val="24"/>
          <w:lang w:eastAsia="tr-TR"/>
        </w:rPr>
        <w:t>Diş kaşıyıcılar</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b/>
          <w:bCs/>
          <w:sz w:val="24"/>
          <w:szCs w:val="24"/>
          <w:lang w:eastAsia="tr-TR"/>
        </w:rPr>
      </w:pPr>
      <w:r w:rsidRPr="0021149F">
        <w:rPr>
          <w:rFonts w:eastAsia="Times New Roman" w:cs="Arial"/>
          <w:b/>
          <w:bCs/>
          <w:sz w:val="24"/>
          <w:szCs w:val="24"/>
          <w:lang w:eastAsia="tr-TR"/>
        </w:rPr>
        <w:lastRenderedPageBreak/>
        <w:t xml:space="preserve">0-6 ay </w:t>
      </w:r>
      <w:proofErr w:type="spellStart"/>
      <w:r w:rsidRPr="0021149F">
        <w:rPr>
          <w:rFonts w:eastAsia="Times New Roman" w:cs="Arial"/>
          <w:b/>
          <w:bCs/>
          <w:sz w:val="24"/>
          <w:szCs w:val="24"/>
          <w:lang w:eastAsia="tr-TR"/>
        </w:rPr>
        <w:t>arasi</w:t>
      </w:r>
      <w:proofErr w:type="spellEnd"/>
      <w:r w:rsidRPr="0021149F">
        <w:rPr>
          <w:rFonts w:eastAsia="Times New Roman" w:cs="Arial"/>
          <w:b/>
          <w:bCs/>
          <w:sz w:val="24"/>
          <w:szCs w:val="24"/>
          <w:lang w:eastAsia="tr-TR"/>
        </w:rPr>
        <w:t xml:space="preserve"> çocuklarda gelişim</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sz w:val="24"/>
          <w:szCs w:val="24"/>
          <w:lang w:eastAsia="tr-TR"/>
        </w:rPr>
      </w:pP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sz w:val="24"/>
          <w:szCs w:val="24"/>
          <w:lang w:eastAsia="tr-TR"/>
        </w:rPr>
      </w:pPr>
      <w:r w:rsidRPr="0021149F">
        <w:rPr>
          <w:rFonts w:eastAsia="Times New Roman" w:cs="Arial"/>
          <w:sz w:val="24"/>
          <w:szCs w:val="24"/>
          <w:lang w:eastAsia="tr-TR"/>
        </w:rPr>
        <w:t>Yeni doğan bebeğin davranışları çok sınırlıdır. Bu ilk davranışlar ilkel olmalarına rağmen gelişimin temelini oluşturur. Doğumla birlikte o duymakta, görmekte, hissetmekte ve her an öğrenmektedir.</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sz w:val="24"/>
          <w:szCs w:val="24"/>
          <w:lang w:eastAsia="tr-TR"/>
        </w:rPr>
      </w:pPr>
      <w:proofErr w:type="spellStart"/>
      <w:r w:rsidRPr="0021149F">
        <w:rPr>
          <w:rFonts w:eastAsia="Times New Roman" w:cs="Arial"/>
          <w:sz w:val="24"/>
          <w:szCs w:val="24"/>
          <w:lang w:eastAsia="tr-TR"/>
        </w:rPr>
        <w:t>Yenidoğan</w:t>
      </w:r>
      <w:proofErr w:type="spellEnd"/>
      <w:r w:rsidRPr="0021149F">
        <w:rPr>
          <w:rFonts w:eastAsia="Times New Roman" w:cs="Arial"/>
          <w:sz w:val="24"/>
          <w:szCs w:val="24"/>
          <w:lang w:eastAsia="tr-TR"/>
        </w:rPr>
        <w:t xml:space="preserve"> bebek çok ağlayabilir, huzursuzluk gösterebilir, solunumu düzensiz olabilir, aksırabilir, kusabilir, sık </w:t>
      </w:r>
      <w:proofErr w:type="spellStart"/>
      <w:r w:rsidRPr="0021149F">
        <w:rPr>
          <w:rFonts w:eastAsia="Times New Roman" w:cs="Arial"/>
          <w:sz w:val="24"/>
          <w:szCs w:val="24"/>
          <w:lang w:eastAsia="tr-TR"/>
        </w:rPr>
        <w:t>sık</w:t>
      </w:r>
      <w:proofErr w:type="spellEnd"/>
      <w:r w:rsidRPr="0021149F">
        <w:rPr>
          <w:rFonts w:eastAsia="Times New Roman" w:cs="Arial"/>
          <w:sz w:val="24"/>
          <w:szCs w:val="24"/>
          <w:lang w:eastAsia="tr-TR"/>
        </w:rPr>
        <w:t xml:space="preserve"> irkilebilir.</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sz w:val="24"/>
          <w:szCs w:val="24"/>
          <w:lang w:eastAsia="tr-TR"/>
        </w:rPr>
      </w:pPr>
      <w:r w:rsidRPr="0021149F">
        <w:rPr>
          <w:rFonts w:eastAsia="Times New Roman" w:cs="Arial"/>
          <w:sz w:val="24"/>
          <w:szCs w:val="24"/>
          <w:lang w:eastAsia="tr-TR"/>
        </w:rPr>
        <w:t>Bebekler birbirine benzemez, her bebeğin farklı karakter özellikleri vardır. Örneğin, bazı bebekler daha sakin, uyumlu olur, gereksinimlerini kolayca tahmin edebilirsiniz. Bazı bebekler ise zordur, beslenme ve uyku saatleri düzensizdir, sakinleştirilmeleri daha zordur.</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sz w:val="24"/>
          <w:szCs w:val="24"/>
          <w:lang w:eastAsia="tr-TR"/>
        </w:rPr>
      </w:pPr>
      <w:proofErr w:type="spellStart"/>
      <w:r w:rsidRPr="0021149F">
        <w:rPr>
          <w:rFonts w:eastAsia="Times New Roman" w:cs="Arial"/>
          <w:b/>
          <w:bCs/>
          <w:sz w:val="24"/>
          <w:szCs w:val="24"/>
          <w:lang w:eastAsia="tr-TR"/>
        </w:rPr>
        <w:t>Yenidoğan</w:t>
      </w:r>
      <w:proofErr w:type="spellEnd"/>
      <w:r w:rsidRPr="0021149F">
        <w:rPr>
          <w:rFonts w:eastAsia="Times New Roman" w:cs="Arial"/>
          <w:b/>
          <w:bCs/>
          <w:sz w:val="24"/>
          <w:szCs w:val="24"/>
          <w:lang w:eastAsia="tr-TR"/>
        </w:rPr>
        <w:t xml:space="preserve"> Bebeğiniz Neler Yapabilir?</w:t>
      </w:r>
    </w:p>
    <w:p w:rsidR="0021149F" w:rsidRPr="0021149F" w:rsidRDefault="0021149F" w:rsidP="0021149F">
      <w:pPr>
        <w:numPr>
          <w:ilvl w:val="0"/>
          <w:numId w:val="6"/>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Karın üstü yatarken başını kısa süre kaldırabilir.</w:t>
      </w:r>
    </w:p>
    <w:p w:rsidR="0021149F" w:rsidRPr="0021149F" w:rsidRDefault="0021149F" w:rsidP="0021149F">
      <w:pPr>
        <w:numPr>
          <w:ilvl w:val="0"/>
          <w:numId w:val="6"/>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Oturtulursa başı düşer.</w:t>
      </w:r>
    </w:p>
    <w:p w:rsidR="0021149F" w:rsidRPr="0021149F" w:rsidRDefault="0021149F" w:rsidP="0021149F">
      <w:pPr>
        <w:numPr>
          <w:ilvl w:val="0"/>
          <w:numId w:val="6"/>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 xml:space="preserve">Yaklaşık 20 cm’ </w:t>
      </w:r>
      <w:proofErr w:type="spellStart"/>
      <w:r w:rsidRPr="0021149F">
        <w:rPr>
          <w:rFonts w:eastAsia="Times New Roman" w:cs="Arial"/>
          <w:sz w:val="24"/>
          <w:szCs w:val="24"/>
          <w:lang w:eastAsia="tr-TR"/>
        </w:rPr>
        <w:t>lik</w:t>
      </w:r>
      <w:proofErr w:type="spellEnd"/>
      <w:r w:rsidRPr="0021149F">
        <w:rPr>
          <w:rFonts w:eastAsia="Times New Roman" w:cs="Arial"/>
          <w:sz w:val="24"/>
          <w:szCs w:val="24"/>
          <w:lang w:eastAsia="tr-TR"/>
        </w:rPr>
        <w:t xml:space="preserve"> bir mesafeyi görebilir.</w:t>
      </w:r>
    </w:p>
    <w:p w:rsidR="0021149F" w:rsidRPr="0021149F" w:rsidRDefault="0021149F" w:rsidP="0021149F">
      <w:pPr>
        <w:numPr>
          <w:ilvl w:val="0"/>
          <w:numId w:val="6"/>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 xml:space="preserve">En çok yüzlere ve parlak, </w:t>
      </w:r>
      <w:proofErr w:type="gramStart"/>
      <w:r w:rsidRPr="0021149F">
        <w:rPr>
          <w:rFonts w:eastAsia="Times New Roman" w:cs="Arial"/>
          <w:sz w:val="24"/>
          <w:szCs w:val="24"/>
          <w:lang w:eastAsia="tr-TR"/>
        </w:rPr>
        <w:t>kontrast</w:t>
      </w:r>
      <w:proofErr w:type="gramEnd"/>
      <w:r w:rsidRPr="0021149F">
        <w:rPr>
          <w:rFonts w:eastAsia="Times New Roman" w:cs="Arial"/>
          <w:sz w:val="24"/>
          <w:szCs w:val="24"/>
          <w:lang w:eastAsia="tr-TR"/>
        </w:rPr>
        <w:t xml:space="preserve"> renklere bakmayı sever.</w:t>
      </w:r>
    </w:p>
    <w:p w:rsidR="0021149F" w:rsidRPr="0021149F" w:rsidRDefault="0021149F" w:rsidP="0021149F">
      <w:pPr>
        <w:numPr>
          <w:ilvl w:val="0"/>
          <w:numId w:val="6"/>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Şiddetli sesleri duyar ve irkilir.</w:t>
      </w:r>
    </w:p>
    <w:p w:rsidR="0021149F" w:rsidRPr="0021149F" w:rsidRDefault="0021149F" w:rsidP="0021149F">
      <w:pPr>
        <w:numPr>
          <w:ilvl w:val="0"/>
          <w:numId w:val="6"/>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Sesinizi duymaktan hoşlanır, konuşarak onu sakinleştirebilirsiniz.</w:t>
      </w:r>
    </w:p>
    <w:p w:rsidR="0021149F" w:rsidRPr="0021149F" w:rsidRDefault="0021149F" w:rsidP="0021149F">
      <w:pPr>
        <w:numPr>
          <w:ilvl w:val="0"/>
          <w:numId w:val="6"/>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Tat ve koku alır, hisseder.</w:t>
      </w:r>
    </w:p>
    <w:p w:rsidR="0021149F" w:rsidRPr="0021149F" w:rsidRDefault="0021149F" w:rsidP="0021149F">
      <w:pPr>
        <w:numPr>
          <w:ilvl w:val="0"/>
          <w:numId w:val="6"/>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Annesinin kokusunu tanır.</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sz w:val="24"/>
          <w:szCs w:val="24"/>
          <w:lang w:eastAsia="tr-TR"/>
        </w:rPr>
      </w:pPr>
      <w:r w:rsidRPr="0021149F">
        <w:rPr>
          <w:rFonts w:eastAsia="Times New Roman" w:cs="Arial"/>
          <w:b/>
          <w:bCs/>
          <w:sz w:val="24"/>
          <w:szCs w:val="24"/>
          <w:lang w:eastAsia="tr-TR"/>
        </w:rPr>
        <w:t>Bebeğe Destek Olmak İçin Siz Ne Yapabilirsiniz?</w:t>
      </w:r>
    </w:p>
    <w:p w:rsidR="0021149F" w:rsidRPr="0021149F" w:rsidRDefault="0021149F" w:rsidP="0021149F">
      <w:pPr>
        <w:numPr>
          <w:ilvl w:val="0"/>
          <w:numId w:val="7"/>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 xml:space="preserve">Gülümseyin. Gülümsemeniz onu kabul ettiğinizin en güzel göstergesidir, bol </w:t>
      </w:r>
      <w:proofErr w:type="spellStart"/>
      <w:r w:rsidRPr="0021149F">
        <w:rPr>
          <w:rFonts w:eastAsia="Times New Roman" w:cs="Arial"/>
          <w:sz w:val="24"/>
          <w:szCs w:val="24"/>
          <w:lang w:eastAsia="tr-TR"/>
        </w:rPr>
        <w:t>bol</w:t>
      </w:r>
      <w:proofErr w:type="spellEnd"/>
      <w:r w:rsidRPr="0021149F">
        <w:rPr>
          <w:rFonts w:eastAsia="Times New Roman" w:cs="Arial"/>
          <w:sz w:val="24"/>
          <w:szCs w:val="24"/>
          <w:lang w:eastAsia="tr-TR"/>
        </w:rPr>
        <w:t xml:space="preserve"> fiziksel temas kurun, kucağınıza almaktan çekinmeyin.</w:t>
      </w:r>
    </w:p>
    <w:p w:rsidR="0021149F" w:rsidRPr="0021149F" w:rsidRDefault="0021149F" w:rsidP="0021149F">
      <w:pPr>
        <w:numPr>
          <w:ilvl w:val="0"/>
          <w:numId w:val="7"/>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 xml:space="preserve">Onunla göz kontağı kurun. Bu bebeğe güven verecektir. Dudaklarınızın </w:t>
      </w:r>
      <w:proofErr w:type="spellStart"/>
      <w:r w:rsidRPr="0021149F">
        <w:rPr>
          <w:rFonts w:eastAsia="Times New Roman" w:cs="Arial"/>
          <w:sz w:val="24"/>
          <w:szCs w:val="24"/>
          <w:lang w:eastAsia="tr-TR"/>
        </w:rPr>
        <w:t>hereketini</w:t>
      </w:r>
      <w:proofErr w:type="spellEnd"/>
      <w:r w:rsidRPr="0021149F">
        <w:rPr>
          <w:rFonts w:eastAsia="Times New Roman" w:cs="Arial"/>
          <w:sz w:val="24"/>
          <w:szCs w:val="24"/>
          <w:lang w:eastAsia="tr-TR"/>
        </w:rPr>
        <w:t xml:space="preserve"> görmesini sağlayın.15-20 cm uzaklığa kadar net bir şekilde görebileceği için; yüzünüzü, renkleri, hareket halindeki parmaklarınızı bu mesafeye getirerek ona yaklaştırın.</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sz w:val="24"/>
          <w:szCs w:val="24"/>
          <w:lang w:eastAsia="tr-TR"/>
        </w:rPr>
      </w:pPr>
      <w:r w:rsidRPr="0021149F">
        <w:rPr>
          <w:rFonts w:eastAsia="Times New Roman" w:cs="Arial"/>
          <w:b/>
          <w:bCs/>
          <w:sz w:val="24"/>
          <w:szCs w:val="24"/>
          <w:lang w:eastAsia="tr-TR"/>
        </w:rPr>
        <w:t>2-4 Ay Arası Bebek Neler Yapabilir?</w:t>
      </w:r>
    </w:p>
    <w:p w:rsidR="0021149F" w:rsidRPr="0021149F" w:rsidRDefault="0021149F" w:rsidP="0021149F">
      <w:pPr>
        <w:numPr>
          <w:ilvl w:val="0"/>
          <w:numId w:val="8"/>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 xml:space="preserve">Yatar pozisyondan oturur pozisyona </w:t>
      </w:r>
      <w:proofErr w:type="spellStart"/>
      <w:r w:rsidRPr="0021149F">
        <w:rPr>
          <w:rFonts w:eastAsia="Times New Roman" w:cs="Arial"/>
          <w:sz w:val="24"/>
          <w:szCs w:val="24"/>
          <w:lang w:eastAsia="tr-TR"/>
        </w:rPr>
        <w:t>kadırılırken</w:t>
      </w:r>
      <w:proofErr w:type="spellEnd"/>
      <w:r w:rsidRPr="0021149F">
        <w:rPr>
          <w:rFonts w:eastAsia="Times New Roman" w:cs="Arial"/>
          <w:sz w:val="24"/>
          <w:szCs w:val="24"/>
          <w:lang w:eastAsia="tr-TR"/>
        </w:rPr>
        <w:t>, başı geriye düşmez.</w:t>
      </w:r>
    </w:p>
    <w:p w:rsidR="0021149F" w:rsidRPr="0021149F" w:rsidRDefault="0021149F" w:rsidP="0021149F">
      <w:pPr>
        <w:numPr>
          <w:ilvl w:val="0"/>
          <w:numId w:val="8"/>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Karın üstü yatarken elleriyle gövdesini kaldırır.</w:t>
      </w:r>
    </w:p>
    <w:p w:rsidR="0021149F" w:rsidRPr="0021149F" w:rsidRDefault="0021149F" w:rsidP="0021149F">
      <w:pPr>
        <w:numPr>
          <w:ilvl w:val="0"/>
          <w:numId w:val="8"/>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proofErr w:type="spellStart"/>
      <w:r w:rsidRPr="0021149F">
        <w:rPr>
          <w:rFonts w:eastAsia="Times New Roman" w:cs="Arial"/>
          <w:sz w:val="24"/>
          <w:szCs w:val="24"/>
          <w:lang w:eastAsia="tr-TR"/>
        </w:rPr>
        <w:t>Yüzüstünden</w:t>
      </w:r>
      <w:proofErr w:type="spellEnd"/>
      <w:r w:rsidRPr="0021149F">
        <w:rPr>
          <w:rFonts w:eastAsia="Times New Roman" w:cs="Arial"/>
          <w:sz w:val="24"/>
          <w:szCs w:val="24"/>
          <w:lang w:eastAsia="tr-TR"/>
        </w:rPr>
        <w:t xml:space="preserve"> sırtüstü pozisyona dönebilir.</w:t>
      </w:r>
    </w:p>
    <w:p w:rsidR="0021149F" w:rsidRPr="0021149F" w:rsidRDefault="0021149F" w:rsidP="0021149F">
      <w:pPr>
        <w:numPr>
          <w:ilvl w:val="0"/>
          <w:numId w:val="8"/>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 xml:space="preserve">El ve ayaklarını keşfeder, onlarla oynamaya başlar. </w:t>
      </w:r>
      <w:proofErr w:type="gramStart"/>
      <w:r w:rsidRPr="0021149F">
        <w:rPr>
          <w:rFonts w:eastAsia="Times New Roman" w:cs="Arial"/>
          <w:sz w:val="24"/>
          <w:szCs w:val="24"/>
          <w:lang w:eastAsia="tr-TR"/>
        </w:rPr>
        <w:t>(</w:t>
      </w:r>
      <w:proofErr w:type="gramEnd"/>
      <w:r w:rsidRPr="0021149F">
        <w:rPr>
          <w:rFonts w:eastAsia="Times New Roman" w:cs="Arial"/>
          <w:sz w:val="24"/>
          <w:szCs w:val="24"/>
          <w:lang w:eastAsia="tr-TR"/>
        </w:rPr>
        <w:t xml:space="preserve"> Ellerini eldiven içine hapsetmeyin! )</w:t>
      </w:r>
    </w:p>
    <w:p w:rsidR="0021149F" w:rsidRPr="0021149F" w:rsidRDefault="0021149F" w:rsidP="0021149F">
      <w:pPr>
        <w:numPr>
          <w:ilvl w:val="0"/>
          <w:numId w:val="8"/>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Çıngırak ve küçük oyuncakları kavrar.</w:t>
      </w:r>
    </w:p>
    <w:p w:rsidR="0021149F" w:rsidRPr="0021149F" w:rsidRDefault="0021149F" w:rsidP="0021149F">
      <w:pPr>
        <w:numPr>
          <w:ilvl w:val="0"/>
          <w:numId w:val="8"/>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Cisimleri 180 derece takip eder.</w:t>
      </w:r>
    </w:p>
    <w:p w:rsidR="0021149F" w:rsidRPr="0021149F" w:rsidRDefault="0021149F" w:rsidP="0021149F">
      <w:pPr>
        <w:numPr>
          <w:ilvl w:val="0"/>
          <w:numId w:val="8"/>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Gülerek, ses çıkararak, kahkaha atarak dikkatinizi çekmeye bayılır.</w:t>
      </w:r>
    </w:p>
    <w:p w:rsidR="0021149F" w:rsidRPr="0021149F" w:rsidRDefault="0021149F" w:rsidP="0021149F">
      <w:pPr>
        <w:numPr>
          <w:ilvl w:val="0"/>
          <w:numId w:val="8"/>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Gelişimi nasıl desteklersiniz?</w:t>
      </w:r>
    </w:p>
    <w:p w:rsidR="0021149F" w:rsidRPr="0021149F" w:rsidRDefault="0021149F" w:rsidP="0021149F">
      <w:pPr>
        <w:numPr>
          <w:ilvl w:val="0"/>
          <w:numId w:val="8"/>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Bebeği emzirirken, bakımını yaparken onunla konuşun, şarkılar söyleyin.</w:t>
      </w:r>
    </w:p>
    <w:p w:rsidR="0021149F" w:rsidRPr="0021149F" w:rsidRDefault="0021149F" w:rsidP="0021149F">
      <w:pPr>
        <w:numPr>
          <w:ilvl w:val="0"/>
          <w:numId w:val="8"/>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 xml:space="preserve">Yüzüne bakın ve sık </w:t>
      </w:r>
      <w:proofErr w:type="spellStart"/>
      <w:r w:rsidRPr="0021149F">
        <w:rPr>
          <w:rFonts w:eastAsia="Times New Roman" w:cs="Arial"/>
          <w:sz w:val="24"/>
          <w:szCs w:val="24"/>
          <w:lang w:eastAsia="tr-TR"/>
        </w:rPr>
        <w:t>sık</w:t>
      </w:r>
      <w:proofErr w:type="spellEnd"/>
      <w:r w:rsidRPr="0021149F">
        <w:rPr>
          <w:rFonts w:eastAsia="Times New Roman" w:cs="Arial"/>
          <w:sz w:val="24"/>
          <w:szCs w:val="24"/>
          <w:lang w:eastAsia="tr-TR"/>
        </w:rPr>
        <w:t xml:space="preserve"> gülün.</w:t>
      </w:r>
    </w:p>
    <w:p w:rsidR="0021149F" w:rsidRPr="0021149F" w:rsidRDefault="0021149F" w:rsidP="0021149F">
      <w:pPr>
        <w:numPr>
          <w:ilvl w:val="0"/>
          <w:numId w:val="8"/>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Parlak renkli, sesli, hareketli oyuncaklar sağlayın.</w:t>
      </w:r>
    </w:p>
    <w:p w:rsidR="0021149F" w:rsidRPr="0021149F" w:rsidRDefault="0021149F" w:rsidP="0021149F">
      <w:pPr>
        <w:numPr>
          <w:ilvl w:val="0"/>
          <w:numId w:val="8"/>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Vücudun iki tarafını, iki gözünü de kullanmasını sağlayacak oyunlar yapın.</w:t>
      </w:r>
    </w:p>
    <w:p w:rsidR="0021149F" w:rsidRPr="0021149F" w:rsidRDefault="0021149F" w:rsidP="0021149F">
      <w:pPr>
        <w:numPr>
          <w:ilvl w:val="0"/>
          <w:numId w:val="8"/>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Sırtüstü yatarken kol ve bacakları kapama açma jimnastiği yaptırın.</w:t>
      </w:r>
    </w:p>
    <w:p w:rsidR="0021149F" w:rsidRPr="0021149F" w:rsidRDefault="0021149F" w:rsidP="0021149F">
      <w:pPr>
        <w:numPr>
          <w:ilvl w:val="0"/>
          <w:numId w:val="8"/>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Başının üstünde bir çıngırak sallayıp bakmasını sağlayın, yakalayınca bir öpücükle ödüllendirin.</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sz w:val="24"/>
          <w:szCs w:val="24"/>
          <w:lang w:eastAsia="tr-TR"/>
        </w:rPr>
      </w:pPr>
      <w:r w:rsidRPr="0021149F">
        <w:rPr>
          <w:rFonts w:eastAsia="Times New Roman" w:cs="Arial"/>
          <w:b/>
          <w:bCs/>
          <w:sz w:val="24"/>
          <w:szCs w:val="24"/>
          <w:lang w:eastAsia="tr-TR"/>
        </w:rPr>
        <w:t>6 Aylık Bebek Neler Yapar?</w:t>
      </w:r>
    </w:p>
    <w:p w:rsidR="0021149F" w:rsidRPr="0021149F" w:rsidRDefault="0021149F" w:rsidP="0021149F">
      <w:pPr>
        <w:numPr>
          <w:ilvl w:val="0"/>
          <w:numId w:val="9"/>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Dönebilir.</w:t>
      </w:r>
    </w:p>
    <w:p w:rsidR="0021149F" w:rsidRPr="0021149F" w:rsidRDefault="0021149F" w:rsidP="0021149F">
      <w:pPr>
        <w:numPr>
          <w:ilvl w:val="0"/>
          <w:numId w:val="9"/>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Destekle oturur.</w:t>
      </w:r>
    </w:p>
    <w:p w:rsidR="0021149F" w:rsidRPr="0021149F" w:rsidRDefault="0021149F" w:rsidP="0021149F">
      <w:pPr>
        <w:numPr>
          <w:ilvl w:val="0"/>
          <w:numId w:val="9"/>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 xml:space="preserve">Destekle </w:t>
      </w:r>
      <w:proofErr w:type="gramStart"/>
      <w:r w:rsidRPr="0021149F">
        <w:rPr>
          <w:rFonts w:eastAsia="Times New Roman" w:cs="Arial"/>
          <w:sz w:val="24"/>
          <w:szCs w:val="24"/>
          <w:lang w:eastAsia="tr-TR"/>
        </w:rPr>
        <w:t>oturtulduğunda , elleri</w:t>
      </w:r>
      <w:proofErr w:type="gramEnd"/>
      <w:r w:rsidRPr="0021149F">
        <w:rPr>
          <w:rFonts w:eastAsia="Times New Roman" w:cs="Arial"/>
          <w:sz w:val="24"/>
          <w:szCs w:val="24"/>
          <w:lang w:eastAsia="tr-TR"/>
        </w:rPr>
        <w:t xml:space="preserve"> ile kendini destekleyebilir.</w:t>
      </w:r>
    </w:p>
    <w:p w:rsidR="0021149F" w:rsidRPr="0021149F" w:rsidRDefault="0021149F" w:rsidP="0021149F">
      <w:pPr>
        <w:numPr>
          <w:ilvl w:val="0"/>
          <w:numId w:val="9"/>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Cisimlere uzanıp alabilir.</w:t>
      </w:r>
    </w:p>
    <w:p w:rsidR="0021149F" w:rsidRPr="0021149F" w:rsidRDefault="0021149F" w:rsidP="0021149F">
      <w:pPr>
        <w:numPr>
          <w:ilvl w:val="0"/>
          <w:numId w:val="9"/>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Sese döner.</w:t>
      </w:r>
    </w:p>
    <w:p w:rsidR="0021149F" w:rsidRPr="0021149F" w:rsidRDefault="0021149F" w:rsidP="0021149F">
      <w:pPr>
        <w:numPr>
          <w:ilvl w:val="0"/>
          <w:numId w:val="9"/>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Yabancılardan korkmaya başlayabilir.</w:t>
      </w:r>
    </w:p>
    <w:p w:rsidR="0021149F" w:rsidRPr="0021149F" w:rsidRDefault="0021149F" w:rsidP="0021149F">
      <w:pPr>
        <w:numPr>
          <w:ilvl w:val="0"/>
          <w:numId w:val="9"/>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Heceler söyleyebilir.</w:t>
      </w:r>
    </w:p>
    <w:p w:rsidR="0021149F" w:rsidRPr="0021149F" w:rsidRDefault="0021149F" w:rsidP="0021149F">
      <w:pPr>
        <w:numPr>
          <w:ilvl w:val="0"/>
          <w:numId w:val="9"/>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 xml:space="preserve">' Hayır' </w:t>
      </w:r>
      <w:proofErr w:type="spellStart"/>
      <w:r w:rsidRPr="0021149F">
        <w:rPr>
          <w:rFonts w:eastAsia="Times New Roman" w:cs="Arial"/>
          <w:sz w:val="24"/>
          <w:szCs w:val="24"/>
          <w:lang w:eastAsia="tr-TR"/>
        </w:rPr>
        <w:t>ın</w:t>
      </w:r>
      <w:proofErr w:type="spellEnd"/>
      <w:r w:rsidRPr="0021149F">
        <w:rPr>
          <w:rFonts w:eastAsia="Times New Roman" w:cs="Arial"/>
          <w:sz w:val="24"/>
          <w:szCs w:val="24"/>
          <w:lang w:eastAsia="tr-TR"/>
        </w:rPr>
        <w:t xml:space="preserve"> anlamını öğrenir.</w:t>
      </w:r>
    </w:p>
    <w:p w:rsidR="0021149F" w:rsidRPr="0021149F" w:rsidRDefault="0021149F" w:rsidP="0021149F">
      <w:pPr>
        <w:numPr>
          <w:ilvl w:val="0"/>
          <w:numId w:val="9"/>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Eline aldığı oyuncağı diğer ele geçirebilir.</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sz w:val="24"/>
          <w:szCs w:val="24"/>
          <w:lang w:eastAsia="tr-TR"/>
        </w:rPr>
      </w:pPr>
      <w:r w:rsidRPr="0021149F">
        <w:rPr>
          <w:rFonts w:eastAsia="Times New Roman" w:cs="Arial"/>
          <w:sz w:val="24"/>
          <w:szCs w:val="24"/>
          <w:lang w:eastAsia="tr-TR"/>
        </w:rPr>
        <w:lastRenderedPageBreak/>
        <w:t> </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sz w:val="24"/>
          <w:szCs w:val="24"/>
          <w:lang w:eastAsia="tr-TR"/>
        </w:rPr>
      </w:pPr>
      <w:r w:rsidRPr="0021149F">
        <w:rPr>
          <w:rFonts w:eastAsia="Times New Roman" w:cs="Arial"/>
          <w:b/>
          <w:bCs/>
          <w:sz w:val="24"/>
          <w:szCs w:val="24"/>
          <w:lang w:eastAsia="tr-TR"/>
        </w:rPr>
        <w:t>Bebeğe Destek Olmak İçin Siz Ne Yapabilirsiniz?</w:t>
      </w:r>
    </w:p>
    <w:p w:rsidR="0021149F" w:rsidRPr="0021149F" w:rsidRDefault="0021149F" w:rsidP="0021149F">
      <w:pPr>
        <w:numPr>
          <w:ilvl w:val="0"/>
          <w:numId w:val="10"/>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b/>
          <w:bCs/>
          <w:sz w:val="24"/>
          <w:szCs w:val="24"/>
          <w:lang w:eastAsia="tr-TR"/>
        </w:rPr>
        <w:t>6. AY</w:t>
      </w:r>
      <w:r w:rsidRPr="0021149F">
        <w:rPr>
          <w:rFonts w:eastAsia="Times New Roman" w:cs="Arial"/>
          <w:sz w:val="24"/>
          <w:szCs w:val="24"/>
          <w:lang w:eastAsia="tr-TR"/>
        </w:rPr>
        <w:t xml:space="preserve"> Bebeğinizin gelişimi açısından kilometre taşıdır. Bebeğiniz 6 aylık bebeğin yapabileceği gelişim özelliklerini gösteremiyorsa mutlaka doktorunuza danışınız. Her gecikme bir sorun olduğunu göstermez ancak bebeğinizin doktor kontrolünde olması gelişim basamaklarındaki geriliklerinde erken müdahalenize </w:t>
      </w:r>
      <w:proofErr w:type="gramStart"/>
      <w:r w:rsidRPr="0021149F">
        <w:rPr>
          <w:rFonts w:eastAsia="Times New Roman" w:cs="Arial"/>
          <w:sz w:val="24"/>
          <w:szCs w:val="24"/>
          <w:lang w:eastAsia="tr-TR"/>
        </w:rPr>
        <w:t>imkan</w:t>
      </w:r>
      <w:proofErr w:type="gramEnd"/>
      <w:r w:rsidRPr="0021149F">
        <w:rPr>
          <w:rFonts w:eastAsia="Times New Roman" w:cs="Arial"/>
          <w:sz w:val="24"/>
          <w:szCs w:val="24"/>
          <w:lang w:eastAsia="tr-TR"/>
        </w:rPr>
        <w:t xml:space="preserve"> verecektir.</w:t>
      </w:r>
    </w:p>
    <w:p w:rsidR="0021149F" w:rsidRPr="0021149F" w:rsidRDefault="0021149F" w:rsidP="0021149F">
      <w:pPr>
        <w:numPr>
          <w:ilvl w:val="0"/>
          <w:numId w:val="10"/>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Eline ve uzanabileceği yere oynayabileceği oyuncaklar koyun.</w:t>
      </w:r>
    </w:p>
    <w:p w:rsidR="0021149F" w:rsidRPr="0021149F" w:rsidRDefault="0021149F" w:rsidP="0021149F">
      <w:pPr>
        <w:numPr>
          <w:ilvl w:val="0"/>
          <w:numId w:val="10"/>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 xml:space="preserve">Zaman </w:t>
      </w:r>
      <w:proofErr w:type="spellStart"/>
      <w:r w:rsidRPr="0021149F">
        <w:rPr>
          <w:rFonts w:eastAsia="Times New Roman" w:cs="Arial"/>
          <w:sz w:val="24"/>
          <w:szCs w:val="24"/>
          <w:lang w:eastAsia="tr-TR"/>
        </w:rPr>
        <w:t>zaman</w:t>
      </w:r>
      <w:proofErr w:type="spellEnd"/>
      <w:r w:rsidRPr="0021149F">
        <w:rPr>
          <w:rFonts w:eastAsia="Times New Roman" w:cs="Arial"/>
          <w:sz w:val="24"/>
          <w:szCs w:val="24"/>
          <w:lang w:eastAsia="tr-TR"/>
        </w:rPr>
        <w:t xml:space="preserve"> sesli uyaranlar vererek çocuğun değişik pozisyonlarda dönmesini ve yatmasını sağlayın.</w:t>
      </w:r>
    </w:p>
    <w:p w:rsidR="0021149F" w:rsidRPr="0021149F" w:rsidRDefault="0021149F" w:rsidP="0021149F">
      <w:pPr>
        <w:numPr>
          <w:ilvl w:val="0"/>
          <w:numId w:val="10"/>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Bebek yüzükoyun durumdayken uzağına sevdiği oyuncağı koyun ve onu alması konusunda çocuğu cesaretlendirin.</w:t>
      </w:r>
    </w:p>
    <w:p w:rsidR="0021149F" w:rsidRPr="0021149F" w:rsidRDefault="0021149F" w:rsidP="0021149F">
      <w:pPr>
        <w:numPr>
          <w:ilvl w:val="0"/>
          <w:numId w:val="10"/>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Bebeğinizin yiyebileceği yemekleri eline vererek kendi kendine beslenmesini sağlayın.</w:t>
      </w:r>
    </w:p>
    <w:p w:rsidR="0021149F" w:rsidRPr="0021149F" w:rsidRDefault="0021149F" w:rsidP="0021149F">
      <w:pPr>
        <w:numPr>
          <w:ilvl w:val="0"/>
          <w:numId w:val="10"/>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 xml:space="preserve">Aynada kendi yansımasını gösterin. Adını yüksek sesle söyleyerek dikkatini çekin. Adını mümkün olduğu kadar sık kullanın, iki adı varsa her </w:t>
      </w:r>
      <w:proofErr w:type="spellStart"/>
      <w:r w:rsidRPr="0021149F">
        <w:rPr>
          <w:rFonts w:eastAsia="Times New Roman" w:cs="Arial"/>
          <w:sz w:val="24"/>
          <w:szCs w:val="24"/>
          <w:lang w:eastAsia="tr-TR"/>
        </w:rPr>
        <w:t>ikisinide</w:t>
      </w:r>
      <w:proofErr w:type="spellEnd"/>
      <w:r w:rsidRPr="0021149F">
        <w:rPr>
          <w:rFonts w:eastAsia="Times New Roman" w:cs="Arial"/>
          <w:sz w:val="24"/>
          <w:szCs w:val="24"/>
          <w:lang w:eastAsia="tr-TR"/>
        </w:rPr>
        <w:t xml:space="preserve"> söyleyin ki çocuğunuz isimlerine alışsın.</w:t>
      </w:r>
    </w:p>
    <w:p w:rsidR="0021149F" w:rsidRPr="0021149F" w:rsidRDefault="0021149F" w:rsidP="0021149F">
      <w:pPr>
        <w:numPr>
          <w:ilvl w:val="0"/>
          <w:numId w:val="10"/>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Konuşabilmesi için ağız ve dudak hareketlerinizi görmesini, sizi taklit etmesini sağlayın.</w:t>
      </w:r>
    </w:p>
    <w:p w:rsidR="0021149F" w:rsidRPr="0021149F" w:rsidRDefault="0021149F" w:rsidP="0021149F">
      <w:pPr>
        <w:numPr>
          <w:ilvl w:val="0"/>
          <w:numId w:val="10"/>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 xml:space="preserve">Şarkı, ninni söyleyin, onunla vakit geçirin, bol </w:t>
      </w:r>
      <w:proofErr w:type="spellStart"/>
      <w:r w:rsidRPr="0021149F">
        <w:rPr>
          <w:rFonts w:eastAsia="Times New Roman" w:cs="Arial"/>
          <w:sz w:val="24"/>
          <w:szCs w:val="24"/>
          <w:lang w:eastAsia="tr-TR"/>
        </w:rPr>
        <w:t>bol</w:t>
      </w:r>
      <w:proofErr w:type="spellEnd"/>
      <w:r w:rsidRPr="0021149F">
        <w:rPr>
          <w:rFonts w:eastAsia="Times New Roman" w:cs="Arial"/>
          <w:sz w:val="24"/>
          <w:szCs w:val="24"/>
          <w:lang w:eastAsia="tr-TR"/>
        </w:rPr>
        <w:t xml:space="preserve"> gülün.</w:t>
      </w:r>
    </w:p>
    <w:p w:rsidR="0021149F" w:rsidRPr="0021149F" w:rsidRDefault="0021149F" w:rsidP="0021149F">
      <w:pPr>
        <w:numPr>
          <w:ilvl w:val="0"/>
          <w:numId w:val="10"/>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Televizyon, bilgisayardan uzak tutun; kesinlikle TV karşısında yemek yedirmeyin. Her zaman mutfakta yemek yedirmeye çalışın böylelikle daha kaliteli yemek yeme alışkanlığı kazanmış olacak. Çocuğunuzun televizyon tanıştıktan sonraki dönemde de 3 yaşa kadar günde 1 saatten fazla izletmeyin.</w:t>
      </w:r>
    </w:p>
    <w:p w:rsidR="0021149F" w:rsidRPr="0021149F" w:rsidRDefault="0021149F" w:rsidP="0021149F">
      <w:pPr>
        <w:numPr>
          <w:ilvl w:val="0"/>
          <w:numId w:val="10"/>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 xml:space="preserve">Bebeğinizle bol </w:t>
      </w:r>
      <w:proofErr w:type="spellStart"/>
      <w:r w:rsidRPr="0021149F">
        <w:rPr>
          <w:rFonts w:eastAsia="Times New Roman" w:cs="Arial"/>
          <w:sz w:val="24"/>
          <w:szCs w:val="24"/>
          <w:lang w:eastAsia="tr-TR"/>
        </w:rPr>
        <w:t>bol</w:t>
      </w:r>
      <w:proofErr w:type="spellEnd"/>
      <w:r w:rsidRPr="0021149F">
        <w:rPr>
          <w:rFonts w:eastAsia="Times New Roman" w:cs="Arial"/>
          <w:sz w:val="24"/>
          <w:szCs w:val="24"/>
          <w:lang w:eastAsia="tr-TR"/>
        </w:rPr>
        <w:t xml:space="preserve"> sohbet edin, karşınızda bir yetişkin varmış gibi sohbet edin.</w:t>
      </w:r>
    </w:p>
    <w:p w:rsidR="0021149F" w:rsidRPr="0021149F" w:rsidRDefault="0021149F" w:rsidP="0021149F">
      <w:pPr>
        <w:numPr>
          <w:ilvl w:val="0"/>
          <w:numId w:val="10"/>
        </w:numPr>
        <w:shd w:val="clear" w:color="auto" w:fill="FFFFFF"/>
        <w:spacing w:before="100" w:beforeAutospacing="1" w:after="100" w:afterAutospacing="1" w:line="240" w:lineRule="exact"/>
        <w:ind w:left="783"/>
        <w:textAlignment w:val="baseline"/>
        <w:rPr>
          <w:rFonts w:eastAsia="Times New Roman" w:cs="Arial"/>
          <w:sz w:val="24"/>
          <w:szCs w:val="24"/>
          <w:lang w:eastAsia="tr-TR"/>
        </w:rPr>
      </w:pPr>
      <w:r w:rsidRPr="0021149F">
        <w:rPr>
          <w:rFonts w:eastAsia="Times New Roman" w:cs="Arial"/>
          <w:sz w:val="24"/>
          <w:szCs w:val="24"/>
          <w:lang w:eastAsia="tr-TR"/>
        </w:rPr>
        <w:t xml:space="preserve">Bebeğinizi sık </w:t>
      </w:r>
      <w:proofErr w:type="spellStart"/>
      <w:r w:rsidRPr="0021149F">
        <w:rPr>
          <w:rFonts w:eastAsia="Times New Roman" w:cs="Arial"/>
          <w:sz w:val="24"/>
          <w:szCs w:val="24"/>
          <w:lang w:eastAsia="tr-TR"/>
        </w:rPr>
        <w:t>sık</w:t>
      </w:r>
      <w:proofErr w:type="spellEnd"/>
      <w:r w:rsidRPr="0021149F">
        <w:rPr>
          <w:rFonts w:eastAsia="Times New Roman" w:cs="Arial"/>
          <w:sz w:val="24"/>
          <w:szCs w:val="24"/>
          <w:lang w:eastAsia="tr-TR"/>
        </w:rPr>
        <w:t xml:space="preserve"> kucağınıza alın, sevginizi göstermenin en güzel yolu olduğunu unutmayın.</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sz w:val="24"/>
          <w:szCs w:val="24"/>
          <w:lang w:eastAsia="tr-TR"/>
        </w:rPr>
      </w:pPr>
      <w:r w:rsidRPr="0021149F">
        <w:rPr>
          <w:rFonts w:eastAsia="Times New Roman" w:cs="Arial"/>
          <w:sz w:val="24"/>
          <w:szCs w:val="24"/>
          <w:lang w:eastAsia="tr-TR"/>
        </w:rPr>
        <w:t> </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sz w:val="24"/>
          <w:szCs w:val="24"/>
          <w:lang w:eastAsia="tr-TR"/>
        </w:rPr>
      </w:pPr>
      <w:r w:rsidRPr="0021149F">
        <w:rPr>
          <w:rFonts w:eastAsia="Times New Roman" w:cs="Arial"/>
          <w:b/>
          <w:bCs/>
          <w:sz w:val="24"/>
          <w:szCs w:val="24"/>
          <w:lang w:eastAsia="tr-TR"/>
        </w:rPr>
        <w:t>Yararlanılan Kaynaklar:</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sz w:val="24"/>
          <w:szCs w:val="24"/>
          <w:lang w:eastAsia="tr-TR"/>
        </w:rPr>
      </w:pPr>
      <w:proofErr w:type="spellStart"/>
      <w:proofErr w:type="gramStart"/>
      <w:r w:rsidRPr="0021149F">
        <w:rPr>
          <w:rFonts w:eastAsia="Times New Roman" w:cs="Arial"/>
          <w:sz w:val="24"/>
          <w:szCs w:val="24"/>
          <w:lang w:eastAsia="tr-TR"/>
        </w:rPr>
        <w:t>Yavuzer</w:t>
      </w:r>
      <w:proofErr w:type="spellEnd"/>
      <w:r w:rsidRPr="0021149F">
        <w:rPr>
          <w:rFonts w:eastAsia="Times New Roman" w:cs="Arial"/>
          <w:sz w:val="24"/>
          <w:szCs w:val="24"/>
          <w:lang w:eastAsia="tr-TR"/>
        </w:rPr>
        <w:t>,Haluk</w:t>
      </w:r>
      <w:proofErr w:type="gramEnd"/>
      <w:r w:rsidRPr="0021149F">
        <w:rPr>
          <w:rFonts w:eastAsia="Times New Roman" w:cs="Arial"/>
          <w:sz w:val="24"/>
          <w:szCs w:val="24"/>
          <w:lang w:eastAsia="tr-TR"/>
        </w:rPr>
        <w:t xml:space="preserve">.'Çocuğunuzun İlk 6 Yılı'.Remzi </w:t>
      </w:r>
      <w:proofErr w:type="spellStart"/>
      <w:r w:rsidRPr="0021149F">
        <w:rPr>
          <w:rFonts w:eastAsia="Times New Roman" w:cs="Arial"/>
          <w:sz w:val="24"/>
          <w:szCs w:val="24"/>
          <w:lang w:eastAsia="tr-TR"/>
        </w:rPr>
        <w:t>Kitabevi</w:t>
      </w:r>
      <w:proofErr w:type="spellEnd"/>
      <w:r w:rsidRPr="0021149F">
        <w:rPr>
          <w:rFonts w:eastAsia="Times New Roman" w:cs="Arial"/>
          <w:sz w:val="24"/>
          <w:szCs w:val="24"/>
          <w:lang w:eastAsia="tr-TR"/>
        </w:rPr>
        <w:t>,2002</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sz w:val="24"/>
          <w:szCs w:val="24"/>
          <w:lang w:eastAsia="tr-TR"/>
        </w:rPr>
      </w:pPr>
      <w:r w:rsidRPr="0021149F">
        <w:rPr>
          <w:rFonts w:eastAsia="Times New Roman" w:cs="Arial"/>
          <w:sz w:val="24"/>
          <w:szCs w:val="24"/>
          <w:lang w:eastAsia="tr-TR"/>
        </w:rPr>
        <w:t>www.</w:t>
      </w:r>
      <w:proofErr w:type="spellStart"/>
      <w:r w:rsidRPr="0021149F">
        <w:rPr>
          <w:rFonts w:eastAsia="Times New Roman" w:cs="Arial"/>
          <w:sz w:val="24"/>
          <w:szCs w:val="24"/>
          <w:lang w:eastAsia="tr-TR"/>
        </w:rPr>
        <w:t>sagliklicocuk</w:t>
      </w:r>
      <w:proofErr w:type="spellEnd"/>
      <w:r w:rsidRPr="0021149F">
        <w:rPr>
          <w:rFonts w:eastAsia="Times New Roman" w:cs="Arial"/>
          <w:sz w:val="24"/>
          <w:szCs w:val="24"/>
          <w:lang w:eastAsia="tr-TR"/>
        </w:rPr>
        <w:t>.com </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sz w:val="24"/>
          <w:szCs w:val="24"/>
          <w:lang w:eastAsia="tr-TR"/>
        </w:rPr>
      </w:pP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sz w:val="24"/>
          <w:szCs w:val="24"/>
          <w:lang w:eastAsia="tr-TR"/>
        </w:rPr>
      </w:pPr>
      <w:r w:rsidRPr="0021149F">
        <w:rPr>
          <w:rFonts w:eastAsia="Times New Roman" w:cs="Arial"/>
          <w:b/>
          <w:bCs/>
          <w:sz w:val="24"/>
          <w:szCs w:val="24"/>
          <w:bdr w:val="none" w:sz="0" w:space="0" w:color="auto" w:frame="1"/>
          <w:lang w:eastAsia="tr-TR"/>
        </w:rPr>
        <w:t>Açıklama</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Times New Roman"/>
          <w:sz w:val="24"/>
          <w:szCs w:val="24"/>
          <w:lang w:eastAsia="tr-TR"/>
        </w:rPr>
      </w:pPr>
      <w:hyperlink r:id="rId5" w:history="1">
        <w:r w:rsidRPr="0021149F">
          <w:rPr>
            <w:rFonts w:eastAsia="Times New Roman" w:cs="Times New Roman"/>
            <w:sz w:val="24"/>
            <w:szCs w:val="24"/>
            <w:lang w:eastAsia="tr-TR"/>
          </w:rPr>
          <w:t>1 Yaş Oyuncak</w:t>
        </w:r>
      </w:hyperlink>
      <w:r w:rsidRPr="0021149F">
        <w:rPr>
          <w:rFonts w:eastAsia="Times New Roman" w:cs="Times New Roman"/>
          <w:sz w:val="24"/>
          <w:szCs w:val="24"/>
          <w:lang w:eastAsia="tr-TR"/>
        </w:rPr>
        <w:t> Bebekler için 1 yaş oyuncakları bebeğinizle geçen harika bir 12 ay; keşifler, oyun, eğlence ve büyüme! Artık o başka biri konuştuklarınızı anlıyor, taklit ediyor ve yeni oyunlara hazır!</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Times New Roman"/>
          <w:sz w:val="24"/>
          <w:szCs w:val="24"/>
          <w:lang w:eastAsia="tr-TR"/>
        </w:rPr>
      </w:pPr>
      <w:r w:rsidRPr="0021149F">
        <w:rPr>
          <w:rFonts w:eastAsia="Times New Roman" w:cs="Times New Roman"/>
          <w:sz w:val="24"/>
          <w:szCs w:val="24"/>
          <w:lang w:eastAsia="tr-TR"/>
        </w:rPr>
        <w:t> </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Times New Roman"/>
          <w:sz w:val="24"/>
          <w:szCs w:val="24"/>
          <w:lang w:eastAsia="tr-TR"/>
        </w:rPr>
      </w:pPr>
      <w:r w:rsidRPr="0021149F">
        <w:rPr>
          <w:rFonts w:eastAsia="Times New Roman" w:cs="Times New Roman"/>
          <w:sz w:val="24"/>
          <w:szCs w:val="24"/>
          <w:lang w:eastAsia="tr-TR"/>
        </w:rPr>
        <w:t xml:space="preserve">1 yaş bebekler için uygun oyuncaklar nelerdir? Fiziksel gelişim önemli bebekler yeni </w:t>
      </w:r>
      <w:proofErr w:type="spellStart"/>
      <w:r w:rsidRPr="0021149F">
        <w:rPr>
          <w:rFonts w:eastAsia="Times New Roman" w:cs="Times New Roman"/>
          <w:sz w:val="24"/>
          <w:szCs w:val="24"/>
          <w:lang w:eastAsia="tr-TR"/>
        </w:rPr>
        <w:t>yeni</w:t>
      </w:r>
      <w:proofErr w:type="spellEnd"/>
      <w:r w:rsidRPr="0021149F">
        <w:rPr>
          <w:rFonts w:eastAsia="Times New Roman" w:cs="Times New Roman"/>
          <w:sz w:val="24"/>
          <w:szCs w:val="24"/>
          <w:lang w:eastAsia="tr-TR"/>
        </w:rPr>
        <w:t xml:space="preserve"> ayağa kalkıyor onlara bunu özendirmek için yürümeyi teşvik edici oyuncaklar almak lazım. Yürüteçler, ilk arabam, ilk bisikletim gibi ürünler bebekleri yürümeye teşvik eder. Onun ilk adımları... İlk Arabama dayanarak, tutunarak ayağa kalkmayı öğrenecek, ilk arabamı ittirirken kaslarını geliştirecek.</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Times New Roman"/>
          <w:sz w:val="24"/>
          <w:szCs w:val="24"/>
          <w:lang w:eastAsia="tr-TR"/>
        </w:rPr>
      </w:pPr>
      <w:r w:rsidRPr="0021149F">
        <w:rPr>
          <w:rFonts w:eastAsia="Times New Roman" w:cs="Times New Roman"/>
          <w:sz w:val="24"/>
          <w:szCs w:val="24"/>
          <w:lang w:eastAsia="tr-TR"/>
        </w:rPr>
        <w:t> </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Times New Roman"/>
          <w:sz w:val="24"/>
          <w:szCs w:val="24"/>
          <w:lang w:eastAsia="tr-TR"/>
        </w:rPr>
      </w:pPr>
      <w:r w:rsidRPr="0021149F">
        <w:rPr>
          <w:rFonts w:eastAsia="Times New Roman" w:cs="Times New Roman"/>
          <w:b/>
          <w:bCs/>
          <w:sz w:val="24"/>
          <w:szCs w:val="24"/>
          <w:lang w:eastAsia="tr-TR"/>
        </w:rPr>
        <w:t xml:space="preserve">Küpler, bloklar ve </w:t>
      </w:r>
      <w:proofErr w:type="spellStart"/>
      <w:r w:rsidRPr="0021149F">
        <w:rPr>
          <w:rFonts w:eastAsia="Times New Roman" w:cs="Times New Roman"/>
          <w:b/>
          <w:bCs/>
          <w:sz w:val="24"/>
          <w:szCs w:val="24"/>
          <w:lang w:eastAsia="tr-TR"/>
        </w:rPr>
        <w:t>legolar</w:t>
      </w:r>
      <w:proofErr w:type="spellEnd"/>
      <w:r w:rsidRPr="0021149F">
        <w:rPr>
          <w:rFonts w:eastAsia="Times New Roman" w:cs="Times New Roman"/>
          <w:sz w:val="24"/>
          <w:szCs w:val="24"/>
          <w:lang w:eastAsia="tr-TR"/>
        </w:rPr>
        <w:t xml:space="preserve">! Çocuklar nesneleri kavramayı onları oynatmayı ve hareket ettirmeyi öğreniyor! </w:t>
      </w:r>
      <w:proofErr w:type="gramStart"/>
      <w:r w:rsidRPr="0021149F">
        <w:rPr>
          <w:rFonts w:eastAsia="Times New Roman" w:cs="Times New Roman"/>
          <w:sz w:val="24"/>
          <w:szCs w:val="24"/>
          <w:lang w:eastAsia="tr-TR"/>
        </w:rPr>
        <w:t>Rengarenk</w:t>
      </w:r>
      <w:proofErr w:type="gramEnd"/>
      <w:r w:rsidRPr="0021149F">
        <w:rPr>
          <w:rFonts w:eastAsia="Times New Roman" w:cs="Times New Roman"/>
          <w:sz w:val="24"/>
          <w:szCs w:val="24"/>
          <w:lang w:eastAsia="tr-TR"/>
        </w:rPr>
        <w:t xml:space="preserve"> blokları dizme vakti geldi! Lego ve Çocuklara Faydası! Eğitici Lego oyuncakları bebeklerin el becerilerini ve kaba motor becerilerini geliştirmeye yardımcı oyuncaklardır. Çocuklar farklı boy ve şekillerdeki parçaları birleştirerek sebep-sonuç ilişkisini öğrenir! Müzikli Oyuncaklar! Bebeklerin çok ilgisini çekiyor, 1 yaşındaki bebekler duyularına göre hareket ederler, müzik bebeklerin ilgisini çeker ve onları oyuna teşvik eder.</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Times New Roman"/>
          <w:sz w:val="24"/>
          <w:szCs w:val="24"/>
          <w:lang w:eastAsia="tr-TR"/>
        </w:rPr>
      </w:pPr>
      <w:r w:rsidRPr="0021149F">
        <w:rPr>
          <w:rFonts w:eastAsia="Times New Roman" w:cs="Times New Roman"/>
          <w:sz w:val="24"/>
          <w:szCs w:val="24"/>
          <w:lang w:eastAsia="tr-TR"/>
        </w:rPr>
        <w:t> </w:t>
      </w:r>
    </w:p>
    <w:p w:rsidR="0021149F" w:rsidRPr="0021149F" w:rsidRDefault="0021149F" w:rsidP="0021149F">
      <w:pPr>
        <w:shd w:val="clear" w:color="auto" w:fill="FFFFFF"/>
        <w:spacing w:before="100" w:beforeAutospacing="1" w:after="100" w:afterAutospacing="1" w:line="240" w:lineRule="exact"/>
        <w:textAlignment w:val="baseline"/>
        <w:rPr>
          <w:rFonts w:eastAsia="Times New Roman" w:cs="Arial"/>
          <w:sz w:val="24"/>
          <w:szCs w:val="24"/>
          <w:lang w:eastAsia="tr-TR"/>
        </w:rPr>
      </w:pPr>
    </w:p>
    <w:p w:rsidR="0021149F" w:rsidRDefault="0021149F"/>
    <w:sectPr w:rsidR="0021149F" w:rsidSect="0091288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Lucida Sans Unicode">
    <w:panose1 w:val="020B0602030504020204"/>
    <w:charset w:val="A2"/>
    <w:family w:val="swiss"/>
    <w:pitch w:val="variable"/>
    <w:sig w:usb0="80000AFF" w:usb1="0000396B" w:usb2="00000000" w:usb3="00000000" w:csb0="0000003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80349"/>
    <w:multiLevelType w:val="multilevel"/>
    <w:tmpl w:val="6DB2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14EA6"/>
    <w:multiLevelType w:val="multilevel"/>
    <w:tmpl w:val="DD8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2501A"/>
    <w:multiLevelType w:val="hybridMultilevel"/>
    <w:tmpl w:val="51D4C0A8"/>
    <w:lvl w:ilvl="0" w:tplc="B05C3AF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36D710BA"/>
    <w:multiLevelType w:val="multilevel"/>
    <w:tmpl w:val="DD2E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3A325A"/>
    <w:multiLevelType w:val="multilevel"/>
    <w:tmpl w:val="DFB8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1F14DD"/>
    <w:multiLevelType w:val="multilevel"/>
    <w:tmpl w:val="2876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0050F7F"/>
    <w:multiLevelType w:val="multilevel"/>
    <w:tmpl w:val="BF5A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AE393A"/>
    <w:multiLevelType w:val="multilevel"/>
    <w:tmpl w:val="280A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7F25E0"/>
    <w:multiLevelType w:val="multilevel"/>
    <w:tmpl w:val="6D3C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8A41E3"/>
    <w:multiLevelType w:val="multilevel"/>
    <w:tmpl w:val="E1A6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5"/>
  </w:num>
  <w:num w:numId="4">
    <w:abstractNumId w:val="3"/>
  </w:num>
  <w:num w:numId="5">
    <w:abstractNumId w:val="9"/>
  </w:num>
  <w:num w:numId="6">
    <w:abstractNumId w:val="0"/>
  </w:num>
  <w:num w:numId="7">
    <w:abstractNumId w:val="4"/>
  </w:num>
  <w:num w:numId="8">
    <w:abstractNumId w:val="8"/>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drawingGridHorizontalSpacing w:val="110"/>
  <w:displayHorizontalDrawingGridEvery w:val="2"/>
  <w:characterSpacingControl w:val="doNotCompress"/>
  <w:compat/>
  <w:rsids>
    <w:rsidRoot w:val="00912886"/>
    <w:rsid w:val="001B0142"/>
    <w:rsid w:val="0021149F"/>
    <w:rsid w:val="00564E86"/>
    <w:rsid w:val="009128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86"/>
  </w:style>
  <w:style w:type="paragraph" w:styleId="Balk1">
    <w:name w:val="heading 1"/>
    <w:basedOn w:val="Normal"/>
    <w:link w:val="Balk1Char"/>
    <w:uiPriority w:val="9"/>
    <w:qFormat/>
    <w:rsid w:val="002114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128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128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2886"/>
    <w:rPr>
      <w:rFonts w:ascii="Tahoma" w:hAnsi="Tahoma" w:cs="Tahoma"/>
      <w:sz w:val="16"/>
      <w:szCs w:val="16"/>
    </w:rPr>
  </w:style>
  <w:style w:type="paragraph" w:styleId="ListeParagraf">
    <w:name w:val="List Paragraph"/>
    <w:basedOn w:val="Normal"/>
    <w:uiPriority w:val="34"/>
    <w:qFormat/>
    <w:rsid w:val="00912886"/>
    <w:pPr>
      <w:ind w:left="720"/>
      <w:contextualSpacing/>
    </w:pPr>
  </w:style>
  <w:style w:type="character" w:customStyle="1" w:styleId="Balk1Char">
    <w:name w:val="Başlık 1 Char"/>
    <w:basedOn w:val="VarsaylanParagrafYazTipi"/>
    <w:link w:val="Balk1"/>
    <w:uiPriority w:val="9"/>
    <w:rsid w:val="0021149F"/>
    <w:rPr>
      <w:rFonts w:ascii="Times New Roman" w:eastAsia="Times New Roman" w:hAnsi="Times New Roman" w:cs="Times New Roman"/>
      <w:b/>
      <w:bCs/>
      <w:kern w:val="36"/>
      <w:sz w:val="48"/>
      <w:szCs w:val="48"/>
      <w:lang w:eastAsia="tr-TR"/>
    </w:rPr>
  </w:style>
  <w:style w:type="character" w:customStyle="1" w:styleId="view">
    <w:name w:val="view"/>
    <w:basedOn w:val="VarsaylanParagrafYazTipi"/>
    <w:rsid w:val="0021149F"/>
  </w:style>
  <w:style w:type="character" w:styleId="Gl">
    <w:name w:val="Strong"/>
    <w:basedOn w:val="VarsaylanParagrafYazTipi"/>
    <w:uiPriority w:val="22"/>
    <w:qFormat/>
    <w:rsid w:val="0021149F"/>
    <w:rPr>
      <w:b/>
      <w:bCs/>
    </w:rPr>
  </w:style>
  <w:style w:type="character" w:customStyle="1" w:styleId="apple-converted-space">
    <w:name w:val="apple-converted-space"/>
    <w:basedOn w:val="VarsaylanParagrafYazTipi"/>
    <w:rsid w:val="0021149F"/>
  </w:style>
  <w:style w:type="character" w:styleId="Kpr">
    <w:name w:val="Hyperlink"/>
    <w:basedOn w:val="VarsaylanParagrafYazTipi"/>
    <w:uiPriority w:val="99"/>
    <w:semiHidden/>
    <w:unhideWhenUsed/>
    <w:rsid w:val="0021149F"/>
    <w:rPr>
      <w:color w:val="0000FF"/>
      <w:u w:val="single"/>
    </w:rPr>
  </w:style>
</w:styles>
</file>

<file path=word/webSettings.xml><?xml version="1.0" encoding="utf-8"?>
<w:webSettings xmlns:r="http://schemas.openxmlformats.org/officeDocument/2006/relationships" xmlns:w="http://schemas.openxmlformats.org/wordprocessingml/2006/main">
  <w:divs>
    <w:div w:id="19363076">
      <w:bodyDiv w:val="1"/>
      <w:marLeft w:val="0"/>
      <w:marRight w:val="0"/>
      <w:marTop w:val="0"/>
      <w:marBottom w:val="0"/>
      <w:divBdr>
        <w:top w:val="none" w:sz="0" w:space="0" w:color="auto"/>
        <w:left w:val="none" w:sz="0" w:space="0" w:color="auto"/>
        <w:bottom w:val="none" w:sz="0" w:space="0" w:color="auto"/>
        <w:right w:val="none" w:sz="0" w:space="0" w:color="auto"/>
      </w:divBdr>
      <w:divsChild>
        <w:div w:id="1730303304">
          <w:marLeft w:val="0"/>
          <w:marRight w:val="0"/>
          <w:marTop w:val="0"/>
          <w:marBottom w:val="0"/>
          <w:divBdr>
            <w:top w:val="none" w:sz="0" w:space="0" w:color="auto"/>
            <w:left w:val="none" w:sz="0" w:space="0" w:color="auto"/>
            <w:bottom w:val="none" w:sz="0" w:space="0" w:color="auto"/>
            <w:right w:val="none" w:sz="0" w:space="0" w:color="auto"/>
          </w:divBdr>
        </w:div>
        <w:div w:id="728268258">
          <w:marLeft w:val="0"/>
          <w:marRight w:val="0"/>
          <w:marTop w:val="0"/>
          <w:marBottom w:val="0"/>
          <w:divBdr>
            <w:top w:val="none" w:sz="0" w:space="0" w:color="auto"/>
            <w:left w:val="none" w:sz="0" w:space="0" w:color="auto"/>
            <w:bottom w:val="none" w:sz="0" w:space="0" w:color="auto"/>
            <w:right w:val="none" w:sz="0" w:space="0" w:color="auto"/>
          </w:divBdr>
          <w:divsChild>
            <w:div w:id="1657101283">
              <w:marLeft w:val="0"/>
              <w:marRight w:val="0"/>
              <w:marTop w:val="0"/>
              <w:marBottom w:val="0"/>
              <w:divBdr>
                <w:top w:val="none" w:sz="0" w:space="0" w:color="auto"/>
                <w:left w:val="none" w:sz="0" w:space="0" w:color="auto"/>
                <w:bottom w:val="none" w:sz="0" w:space="0" w:color="auto"/>
                <w:right w:val="none" w:sz="0" w:space="0" w:color="auto"/>
              </w:divBdr>
              <w:divsChild>
                <w:div w:id="10375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82172">
      <w:bodyDiv w:val="1"/>
      <w:marLeft w:val="0"/>
      <w:marRight w:val="0"/>
      <w:marTop w:val="0"/>
      <w:marBottom w:val="0"/>
      <w:divBdr>
        <w:top w:val="none" w:sz="0" w:space="0" w:color="auto"/>
        <w:left w:val="none" w:sz="0" w:space="0" w:color="auto"/>
        <w:bottom w:val="none" w:sz="0" w:space="0" w:color="auto"/>
        <w:right w:val="none" w:sz="0" w:space="0" w:color="auto"/>
      </w:divBdr>
    </w:div>
    <w:div w:id="598491271">
      <w:bodyDiv w:val="1"/>
      <w:marLeft w:val="0"/>
      <w:marRight w:val="0"/>
      <w:marTop w:val="0"/>
      <w:marBottom w:val="0"/>
      <w:divBdr>
        <w:top w:val="none" w:sz="0" w:space="0" w:color="auto"/>
        <w:left w:val="none" w:sz="0" w:space="0" w:color="auto"/>
        <w:bottom w:val="none" w:sz="0" w:space="0" w:color="auto"/>
        <w:right w:val="none" w:sz="0" w:space="0" w:color="auto"/>
      </w:divBdr>
    </w:div>
    <w:div w:id="598759294">
      <w:bodyDiv w:val="1"/>
      <w:marLeft w:val="0"/>
      <w:marRight w:val="0"/>
      <w:marTop w:val="0"/>
      <w:marBottom w:val="0"/>
      <w:divBdr>
        <w:top w:val="none" w:sz="0" w:space="0" w:color="auto"/>
        <w:left w:val="none" w:sz="0" w:space="0" w:color="auto"/>
        <w:bottom w:val="none" w:sz="0" w:space="0" w:color="auto"/>
        <w:right w:val="none" w:sz="0" w:space="0" w:color="auto"/>
      </w:divBdr>
    </w:div>
    <w:div w:id="1358390643">
      <w:bodyDiv w:val="1"/>
      <w:marLeft w:val="0"/>
      <w:marRight w:val="0"/>
      <w:marTop w:val="0"/>
      <w:marBottom w:val="0"/>
      <w:divBdr>
        <w:top w:val="none" w:sz="0" w:space="0" w:color="auto"/>
        <w:left w:val="none" w:sz="0" w:space="0" w:color="auto"/>
        <w:bottom w:val="none" w:sz="0" w:space="0" w:color="auto"/>
        <w:right w:val="none" w:sz="0" w:space="0" w:color="auto"/>
      </w:divBdr>
      <w:divsChild>
        <w:div w:id="563685910">
          <w:marLeft w:val="0"/>
          <w:marRight w:val="0"/>
          <w:marTop w:val="0"/>
          <w:marBottom w:val="0"/>
          <w:divBdr>
            <w:top w:val="none" w:sz="0" w:space="0" w:color="auto"/>
            <w:left w:val="none" w:sz="0" w:space="0" w:color="auto"/>
            <w:bottom w:val="dotted" w:sz="12" w:space="0" w:color="D9D9D9"/>
            <w:right w:val="none" w:sz="0" w:space="0" w:color="auto"/>
          </w:divBdr>
        </w:div>
        <w:div w:id="805776663">
          <w:marLeft w:val="0"/>
          <w:marRight w:val="0"/>
          <w:marTop w:val="313"/>
          <w:marBottom w:val="0"/>
          <w:divBdr>
            <w:top w:val="none" w:sz="0" w:space="0" w:color="auto"/>
            <w:left w:val="none" w:sz="0" w:space="0" w:color="auto"/>
            <w:bottom w:val="none" w:sz="0" w:space="0" w:color="auto"/>
            <w:right w:val="none" w:sz="0" w:space="0" w:color="auto"/>
          </w:divBdr>
        </w:div>
      </w:divsChild>
    </w:div>
    <w:div w:id="18968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yuncakdenizi.com/1-yas-bebek-oyuncaklari.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1276</Words>
  <Characters>7274</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MİCROSOFTPC</dc:creator>
  <cp:keywords/>
  <dc:description/>
  <cp:lastModifiedBy>MİCROSOFTPC</cp:lastModifiedBy>
  <cp:revision>2</cp:revision>
  <dcterms:created xsi:type="dcterms:W3CDTF">2013-10-30T06:42:00Z</dcterms:created>
  <dcterms:modified xsi:type="dcterms:W3CDTF">2013-10-30T07:03:00Z</dcterms:modified>
</cp:coreProperties>
</file>